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677"/>
      </w:tblGrid>
      <w:tr w:rsidR="0005618F" w14:paraId="27C3B379" w14:textId="77777777" w:rsidTr="005D761C">
        <w:tc>
          <w:tcPr>
            <w:tcW w:w="5529" w:type="dxa"/>
          </w:tcPr>
          <w:p w14:paraId="473738EE" w14:textId="77777777" w:rsidR="0005618F" w:rsidRDefault="0005618F" w:rsidP="009057C2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</w:tcPr>
          <w:p w14:paraId="19C8E547" w14:textId="1A1F6FD6" w:rsidR="0005618F" w:rsidRPr="0005618F" w:rsidRDefault="005D761C" w:rsidP="005D761C">
            <w:pPr>
              <w:widowControl w:val="0"/>
              <w:autoSpaceDE w:val="0"/>
              <w:autoSpaceDN w:val="0"/>
              <w:adjustRightInd w:val="0"/>
              <w:ind w:hanging="179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  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Приложение</w:t>
            </w:r>
          </w:p>
          <w:p w14:paraId="4B1090BC" w14:textId="77777777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ind w:left="4956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14:paraId="558D6220" w14:textId="05B34D6F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УТВЕРЖДЕН</w:t>
            </w:r>
            <w:r w:rsidR="008D357A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</w:t>
            </w:r>
          </w:p>
          <w:p w14:paraId="1FC662BB" w14:textId="02D7397E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постановлением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администрации муниципального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образования Темрюкский район</w:t>
            </w:r>
          </w:p>
          <w:p w14:paraId="18C65150" w14:textId="2DE18088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от ____________№ __________</w:t>
            </w:r>
          </w:p>
          <w:p w14:paraId="2C8FE7FE" w14:textId="77777777" w:rsidR="0005618F" w:rsidRDefault="0005618F" w:rsidP="009057C2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01758D7" w14:textId="32B6B8B8" w:rsidR="0005618F" w:rsidRPr="009057C2" w:rsidRDefault="00051832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57C2">
        <w:rPr>
          <w:color w:val="000000"/>
          <w:sz w:val="28"/>
          <w:szCs w:val="28"/>
        </w:rPr>
        <w:t> </w:t>
      </w:r>
    </w:p>
    <w:p w14:paraId="1C42ECC2" w14:textId="54F69B18" w:rsidR="00051832" w:rsidRPr="005D761C" w:rsidRDefault="00051832" w:rsidP="00973706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D761C">
        <w:rPr>
          <w:b/>
          <w:bCs/>
          <w:color w:val="000000"/>
          <w:sz w:val="28"/>
          <w:szCs w:val="28"/>
        </w:rPr>
        <w:t>ПО</w:t>
      </w:r>
      <w:r w:rsidR="008D357A" w:rsidRPr="005D761C">
        <w:rPr>
          <w:b/>
          <w:bCs/>
          <w:color w:val="000000"/>
          <w:sz w:val="28"/>
          <w:szCs w:val="28"/>
        </w:rPr>
        <w:t>ЛОЖЕНИЕ</w:t>
      </w:r>
    </w:p>
    <w:p w14:paraId="33FA56CE" w14:textId="0DE0EC09" w:rsidR="00051832" w:rsidRPr="005D761C" w:rsidRDefault="00F03D2E" w:rsidP="00F03D2E">
      <w:pPr>
        <w:jc w:val="center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A03B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03BEC" w:rsidRPr="0045481E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дополнительной социальной поддержке руководителей и заместителей по учебно-воспитательной работе общеобразовательных организаций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03BEC" w:rsidRPr="0045481E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Темрюкский район</w:t>
      </w:r>
    </w:p>
    <w:p w14:paraId="697D5373" w14:textId="77777777" w:rsidR="006A176C" w:rsidRPr="009057C2" w:rsidRDefault="006A176C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2A8A27E" w14:textId="4B8E5674" w:rsidR="0025360E" w:rsidRPr="0025360E" w:rsidRDefault="00F83749" w:rsidP="00F83749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</w:t>
      </w:r>
      <w:r w:rsidR="0025360E" w:rsidRPr="0025360E">
        <w:rPr>
          <w:b/>
          <w:bCs/>
          <w:color w:val="000000"/>
          <w:sz w:val="28"/>
          <w:szCs w:val="28"/>
        </w:rPr>
        <w:t>Общие пол</w:t>
      </w:r>
      <w:r w:rsidR="0025360E">
        <w:rPr>
          <w:b/>
          <w:bCs/>
          <w:color w:val="000000"/>
          <w:sz w:val="28"/>
          <w:szCs w:val="28"/>
        </w:rPr>
        <w:t>о</w:t>
      </w:r>
      <w:r w:rsidR="0025360E" w:rsidRPr="0025360E">
        <w:rPr>
          <w:b/>
          <w:bCs/>
          <w:color w:val="000000"/>
          <w:sz w:val="28"/>
          <w:szCs w:val="28"/>
        </w:rPr>
        <w:t>жения</w:t>
      </w:r>
    </w:p>
    <w:p w14:paraId="1608ADBE" w14:textId="77777777" w:rsidR="0025360E" w:rsidRDefault="0025360E" w:rsidP="00973706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794869AC" w14:textId="6B09FAF7" w:rsidR="008D357A" w:rsidRPr="00EB566D" w:rsidRDefault="00F83749" w:rsidP="00EB56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66D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051832" w:rsidRPr="00EB566D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8D357A" w:rsidRPr="00EB566D">
        <w:rPr>
          <w:rFonts w:ascii="Times New Roman" w:hAnsi="Times New Roman" w:cs="Times New Roman"/>
          <w:color w:val="000000"/>
          <w:sz w:val="28"/>
          <w:szCs w:val="28"/>
        </w:rPr>
        <w:t>ложение</w:t>
      </w:r>
      <w:r w:rsidR="00051832" w:rsidRPr="00EB56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761C" w:rsidRPr="00EB566D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EB566D" w:rsidRPr="00EB566D">
        <w:rPr>
          <w:rFonts w:ascii="Times New Roman" w:hAnsi="Times New Roman" w:cs="Times New Roman"/>
          <w:color w:val="000000"/>
          <w:sz w:val="28"/>
          <w:szCs w:val="28"/>
        </w:rPr>
        <w:t>дополнительной социальной поддержке руководителей и заместителей по учебно-воспитательной работе общеобразовательных организаций муниципального образования Темрюкский район</w:t>
      </w:r>
      <w:r w:rsidR="00EB56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2CC3" w:rsidRPr="00EB566D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Положение) </w:t>
      </w:r>
      <w:r w:rsidR="00051832" w:rsidRPr="00EB566D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устанавливает </w:t>
      </w:r>
      <w:r w:rsidR="008D357A" w:rsidRPr="00EB566D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  <w:r w:rsidR="00051832" w:rsidRPr="00EB56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0F46">
        <w:rPr>
          <w:rFonts w:ascii="Times New Roman" w:hAnsi="Times New Roman" w:cs="Times New Roman"/>
          <w:color w:val="000000"/>
          <w:sz w:val="28"/>
          <w:szCs w:val="28"/>
        </w:rPr>
        <w:t xml:space="preserve">ежемесячных </w:t>
      </w:r>
      <w:r w:rsidR="00174368" w:rsidRPr="00EB56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выплат </w:t>
      </w:r>
      <w:r w:rsidR="00260E56" w:rsidRPr="00EB566D">
        <w:rPr>
          <w:rFonts w:ascii="Times New Roman" w:hAnsi="Times New Roman" w:cs="Times New Roman"/>
          <w:color w:val="000000"/>
          <w:sz w:val="28"/>
          <w:szCs w:val="28"/>
        </w:rPr>
        <w:t xml:space="preserve">главы </w:t>
      </w:r>
      <w:r w:rsidR="009057C2" w:rsidRPr="00EB566D">
        <w:rPr>
          <w:rFonts w:ascii="Times New Roman" w:hAnsi="Times New Roman" w:cs="Times New Roman"/>
          <w:color w:val="000000"/>
          <w:sz w:val="28"/>
          <w:szCs w:val="28"/>
        </w:rPr>
        <w:t>муници</w:t>
      </w:r>
      <w:r w:rsidR="00A30F46">
        <w:rPr>
          <w:rFonts w:ascii="Times New Roman" w:hAnsi="Times New Roman" w:cs="Times New Roman"/>
          <w:color w:val="000000"/>
          <w:sz w:val="28"/>
          <w:szCs w:val="28"/>
        </w:rPr>
        <w:t>пального образования Темрюкский</w:t>
      </w:r>
      <w:r w:rsidR="00830F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851080">
        <w:rPr>
          <w:rFonts w:ascii="Times New Roman" w:hAnsi="Times New Roman" w:cs="Times New Roman"/>
          <w:sz w:val="28"/>
          <w:szCs w:val="28"/>
        </w:rPr>
        <w:t>район.</w:t>
      </w:r>
    </w:p>
    <w:p w14:paraId="4CD55357" w14:textId="798AE7B7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3749">
        <w:rPr>
          <w:sz w:val="28"/>
          <w:szCs w:val="28"/>
        </w:rPr>
        <w:t>1</w:t>
      </w:r>
      <w:r w:rsidR="00A30F46">
        <w:rPr>
          <w:sz w:val="28"/>
          <w:szCs w:val="28"/>
        </w:rPr>
        <w:t>.2. Ежемесячные в</w:t>
      </w:r>
      <w:r w:rsidRPr="00F83749">
        <w:rPr>
          <w:sz w:val="28"/>
          <w:szCs w:val="28"/>
        </w:rPr>
        <w:t>ыплат</w:t>
      </w:r>
      <w:r w:rsidR="003B0DEA">
        <w:rPr>
          <w:sz w:val="28"/>
          <w:szCs w:val="28"/>
        </w:rPr>
        <w:t>ы</w:t>
      </w:r>
      <w:r w:rsidR="00A30F46">
        <w:rPr>
          <w:sz w:val="28"/>
          <w:szCs w:val="28"/>
        </w:rPr>
        <w:t xml:space="preserve"> </w:t>
      </w:r>
      <w:r w:rsidR="00732CC3">
        <w:rPr>
          <w:sz w:val="28"/>
          <w:szCs w:val="28"/>
        </w:rPr>
        <w:t xml:space="preserve">(далее – выплаты) </w:t>
      </w:r>
      <w:r>
        <w:rPr>
          <w:sz w:val="28"/>
          <w:szCs w:val="28"/>
        </w:rPr>
        <w:t>учрежден</w:t>
      </w:r>
      <w:r w:rsidR="006A176C">
        <w:rPr>
          <w:sz w:val="28"/>
          <w:szCs w:val="28"/>
        </w:rPr>
        <w:t>ы</w:t>
      </w:r>
      <w:r w:rsidRPr="00F83749">
        <w:rPr>
          <w:sz w:val="28"/>
          <w:szCs w:val="28"/>
        </w:rPr>
        <w:t xml:space="preserve"> с целью </w:t>
      </w:r>
      <w:r w:rsidR="00B34786">
        <w:rPr>
          <w:sz w:val="28"/>
          <w:szCs w:val="28"/>
        </w:rPr>
        <w:t>оказания дополнительной социальной поддержки руководителей и заместителей по учебно-воспитательной работе общеобразовательных организаций</w:t>
      </w:r>
      <w:r w:rsidRPr="00F83749">
        <w:rPr>
          <w:sz w:val="28"/>
          <w:szCs w:val="28"/>
        </w:rPr>
        <w:t>, их поддержки и поощрения, повышения социального статуса и престижа их профессии, распространения инновационного педагогического опыта, поддержки инновационных технологий в организации образовательного процесса, роста профессионального мастерства педагогических работников</w:t>
      </w:r>
      <w:r>
        <w:rPr>
          <w:sz w:val="28"/>
          <w:szCs w:val="28"/>
        </w:rPr>
        <w:t>.</w:t>
      </w:r>
    </w:p>
    <w:p w14:paraId="2EEB1D7A" w14:textId="52E1A494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3749">
        <w:rPr>
          <w:sz w:val="28"/>
          <w:szCs w:val="28"/>
        </w:rPr>
        <w:t>1.3. Координатор</w:t>
      </w:r>
      <w:r w:rsidR="00073A89">
        <w:rPr>
          <w:sz w:val="28"/>
          <w:szCs w:val="28"/>
        </w:rPr>
        <w:t xml:space="preserve"> мероприятия </w:t>
      </w:r>
      <w:r>
        <w:rPr>
          <w:sz w:val="28"/>
          <w:szCs w:val="28"/>
        </w:rPr>
        <w:t>–</w:t>
      </w:r>
      <w:r w:rsidRPr="00F83749">
        <w:rPr>
          <w:sz w:val="28"/>
          <w:szCs w:val="28"/>
        </w:rPr>
        <w:t xml:space="preserve"> управление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>Темрюкский район</w:t>
      </w:r>
      <w:r w:rsidRPr="00F83749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F8374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83749">
        <w:rPr>
          <w:sz w:val="28"/>
          <w:szCs w:val="28"/>
        </w:rPr>
        <w:t>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 xml:space="preserve">), </w:t>
      </w:r>
      <w:r w:rsidR="00073A89">
        <w:rPr>
          <w:sz w:val="28"/>
          <w:szCs w:val="28"/>
        </w:rPr>
        <w:t xml:space="preserve">участники мероприятия </w:t>
      </w:r>
      <w:r w:rsidR="00073A89">
        <w:rPr>
          <w:sz w:val="28"/>
          <w:szCs w:val="28"/>
        </w:rPr>
        <w:t>–</w:t>
      </w:r>
      <w:r w:rsidR="00073A89">
        <w:rPr>
          <w:sz w:val="28"/>
          <w:szCs w:val="28"/>
        </w:rPr>
        <w:t xml:space="preserve"> </w:t>
      </w:r>
      <w:r w:rsidRPr="00F83749">
        <w:rPr>
          <w:sz w:val="28"/>
          <w:szCs w:val="28"/>
        </w:rPr>
        <w:t xml:space="preserve">общеобразовательные </w:t>
      </w:r>
      <w:r>
        <w:rPr>
          <w:sz w:val="28"/>
          <w:szCs w:val="28"/>
        </w:rPr>
        <w:t xml:space="preserve">учреждения </w:t>
      </w:r>
      <w:r w:rsidR="00503A39">
        <w:rPr>
          <w:sz w:val="28"/>
          <w:szCs w:val="28"/>
        </w:rPr>
        <w:t xml:space="preserve">Темрюкского </w:t>
      </w:r>
      <w:r>
        <w:rPr>
          <w:sz w:val="28"/>
          <w:szCs w:val="28"/>
        </w:rPr>
        <w:t>района</w:t>
      </w:r>
      <w:r w:rsidR="00073A89" w:rsidRPr="00073A89">
        <w:rPr>
          <w:sz w:val="28"/>
          <w:szCs w:val="28"/>
        </w:rPr>
        <w:t xml:space="preserve"> </w:t>
      </w:r>
      <w:r w:rsidR="00073A89" w:rsidRPr="00F83749">
        <w:rPr>
          <w:sz w:val="28"/>
          <w:szCs w:val="28"/>
        </w:rPr>
        <w:t>и участники мероприятия</w:t>
      </w:r>
      <w:r w:rsidRPr="00F83749">
        <w:rPr>
          <w:sz w:val="28"/>
          <w:szCs w:val="28"/>
        </w:rPr>
        <w:t>.</w:t>
      </w:r>
    </w:p>
    <w:p w14:paraId="20D7FD54" w14:textId="77777777" w:rsidR="00F83749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</w:pPr>
    </w:p>
    <w:p w14:paraId="3B10038E" w14:textId="69E0C81F" w:rsidR="00F83749" w:rsidRPr="003B0DEA" w:rsidRDefault="00F83749" w:rsidP="00732CC3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  <w:r w:rsidRPr="00F83749">
        <w:rPr>
          <w:b/>
          <w:bCs/>
        </w:rPr>
        <w:t>2. Условия предоставления и размер выплат</w:t>
      </w:r>
      <w:r w:rsidR="003B0DEA">
        <w:rPr>
          <w:b/>
          <w:bCs/>
        </w:rPr>
        <w:t xml:space="preserve"> </w:t>
      </w:r>
    </w:p>
    <w:p w14:paraId="14A74A93" w14:textId="77777777" w:rsidR="00F83749" w:rsidRPr="00F83749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</w:p>
    <w:p w14:paraId="0415A009" w14:textId="152DA8E4" w:rsidR="003B0DEA" w:rsidRDefault="003B0DEA" w:rsidP="003B0DEA">
      <w:pPr>
        <w:pStyle w:val="1"/>
        <w:shd w:val="clear" w:color="auto" w:fill="auto"/>
        <w:tabs>
          <w:tab w:val="left" w:pos="1234"/>
        </w:tabs>
        <w:spacing w:before="0" w:line="240" w:lineRule="auto"/>
        <w:ind w:right="23" w:firstLine="0"/>
      </w:pPr>
      <w:r>
        <w:t xml:space="preserve">           2.1. </w:t>
      </w:r>
      <w:r w:rsidR="00F83749">
        <w:t xml:space="preserve">Претендентами на получение </w:t>
      </w:r>
      <w:r>
        <w:t>в</w:t>
      </w:r>
      <w:r w:rsidRPr="00F83749">
        <w:t xml:space="preserve">ыплат </w:t>
      </w:r>
      <w:r w:rsidR="00F83749">
        <w:t xml:space="preserve">являются </w:t>
      </w:r>
      <w:r w:rsidR="00A1737A" w:rsidRPr="00EB566D">
        <w:rPr>
          <w:color w:val="000000"/>
        </w:rPr>
        <w:t>руководител</w:t>
      </w:r>
      <w:r w:rsidR="00A1737A">
        <w:rPr>
          <w:color w:val="000000"/>
        </w:rPr>
        <w:t>и</w:t>
      </w:r>
      <w:r w:rsidR="00A1737A" w:rsidRPr="00EB566D">
        <w:rPr>
          <w:color w:val="000000"/>
        </w:rPr>
        <w:t xml:space="preserve"> и заместител</w:t>
      </w:r>
      <w:r w:rsidR="00681E8F">
        <w:rPr>
          <w:color w:val="000000"/>
        </w:rPr>
        <w:t>и</w:t>
      </w:r>
      <w:r w:rsidR="00A1737A" w:rsidRPr="00EB566D">
        <w:rPr>
          <w:color w:val="000000"/>
        </w:rPr>
        <w:t xml:space="preserve"> по учебно-воспитательной работе общеобразовательных организаций муниципального образования Темрюкский район</w:t>
      </w:r>
      <w:r w:rsidR="00681E8F">
        <w:rPr>
          <w:color w:val="000000"/>
        </w:rPr>
        <w:t>.</w:t>
      </w:r>
    </w:p>
    <w:p w14:paraId="13B4E6DE" w14:textId="6517D326" w:rsidR="00681E8F" w:rsidRPr="00030130" w:rsidRDefault="003B0DEA" w:rsidP="00030130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C54">
        <w:rPr>
          <w:rFonts w:ascii="Times New Roman" w:hAnsi="Times New Roman" w:cs="Times New Roman"/>
          <w:sz w:val="28"/>
          <w:szCs w:val="28"/>
        </w:rPr>
        <w:t xml:space="preserve"> 2.2.</w:t>
      </w:r>
      <w:r w:rsidR="00DD5C54">
        <w:rPr>
          <w:rFonts w:ascii="Times New Roman" w:hAnsi="Times New Roman" w:cs="Times New Roman"/>
          <w:sz w:val="28"/>
          <w:szCs w:val="28"/>
        </w:rPr>
        <w:t xml:space="preserve"> </w:t>
      </w:r>
      <w:r w:rsidR="00503A39" w:rsidRPr="00503A39">
        <w:rPr>
          <w:rFonts w:ascii="Times New Roman" w:hAnsi="Times New Roman" w:cs="Times New Roman"/>
          <w:bCs/>
          <w:sz w:val="28"/>
          <w:szCs w:val="28"/>
        </w:rPr>
        <w:t>В случае, если руководители или заместители по</w:t>
      </w:r>
      <w:r w:rsidR="00503A39" w:rsidRPr="00503A39">
        <w:rPr>
          <w:rFonts w:ascii="Times New Roman" w:hAnsi="Times New Roman" w:cs="Times New Roman"/>
          <w:sz w:val="28"/>
          <w:szCs w:val="28"/>
        </w:rPr>
        <w:t xml:space="preserve"> учебно-воспитательной работе общеобразовательных организаций попадают на две категории выплаты</w:t>
      </w:r>
      <w:r w:rsidR="00503A39" w:rsidRPr="00503A39">
        <w:rPr>
          <w:rFonts w:ascii="Times New Roman" w:hAnsi="Times New Roman" w:cs="Times New Roman"/>
          <w:bCs/>
          <w:sz w:val="28"/>
          <w:szCs w:val="28"/>
        </w:rPr>
        <w:t>, то они получают одну выплату в максимальном размере. Если меньше одной ставки, то выплата делится пропорционально нагрузке.</w:t>
      </w:r>
    </w:p>
    <w:p w14:paraId="0E5D0693" w14:textId="28A3F6F4" w:rsidR="00CD406C" w:rsidRDefault="003B0DEA" w:rsidP="003B0DEA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FE04F7">
        <w:rPr>
          <w:bCs/>
          <w:sz w:val="28"/>
          <w:szCs w:val="28"/>
        </w:rPr>
        <w:lastRenderedPageBreak/>
        <w:t xml:space="preserve">2.3. </w:t>
      </w:r>
      <w:r w:rsidR="00CD406C">
        <w:rPr>
          <w:bCs/>
          <w:sz w:val="28"/>
          <w:szCs w:val="28"/>
        </w:rPr>
        <w:t>Размер выплаты уст</w:t>
      </w:r>
      <w:r w:rsidR="00CD406C" w:rsidRPr="00CD406C">
        <w:rPr>
          <w:bCs/>
          <w:sz w:val="28"/>
          <w:szCs w:val="28"/>
        </w:rPr>
        <w:t>а</w:t>
      </w:r>
      <w:r w:rsidR="00CD406C">
        <w:rPr>
          <w:bCs/>
          <w:sz w:val="28"/>
          <w:szCs w:val="28"/>
        </w:rPr>
        <w:t>на</w:t>
      </w:r>
      <w:r w:rsidR="00CD406C" w:rsidRPr="00CD406C">
        <w:rPr>
          <w:bCs/>
          <w:sz w:val="28"/>
          <w:szCs w:val="28"/>
        </w:rPr>
        <w:t xml:space="preserve">вливается </w:t>
      </w:r>
      <w:r w:rsidR="00CD406C">
        <w:rPr>
          <w:bCs/>
          <w:sz w:val="28"/>
          <w:szCs w:val="28"/>
        </w:rPr>
        <w:t xml:space="preserve">руководителям </w:t>
      </w:r>
      <w:r w:rsidR="00CD406C" w:rsidRPr="00CD406C">
        <w:rPr>
          <w:bCs/>
          <w:sz w:val="28"/>
          <w:szCs w:val="28"/>
        </w:rPr>
        <w:t xml:space="preserve">в сумме </w:t>
      </w:r>
      <w:r w:rsidR="00CD406C">
        <w:rPr>
          <w:bCs/>
          <w:sz w:val="28"/>
          <w:szCs w:val="28"/>
        </w:rPr>
        <w:t>1</w:t>
      </w:r>
      <w:r w:rsidR="00835FCE">
        <w:rPr>
          <w:bCs/>
          <w:sz w:val="28"/>
          <w:szCs w:val="28"/>
        </w:rPr>
        <w:t>2000</w:t>
      </w:r>
      <w:r w:rsidR="00CD406C" w:rsidRPr="00CD406C">
        <w:rPr>
          <w:bCs/>
          <w:sz w:val="28"/>
          <w:szCs w:val="28"/>
        </w:rPr>
        <w:t xml:space="preserve"> (</w:t>
      </w:r>
      <w:r w:rsidR="00835FCE">
        <w:rPr>
          <w:bCs/>
          <w:sz w:val="28"/>
          <w:szCs w:val="28"/>
        </w:rPr>
        <w:t xml:space="preserve">двенадцать </w:t>
      </w:r>
      <w:r w:rsidR="00CD406C">
        <w:rPr>
          <w:bCs/>
          <w:sz w:val="28"/>
          <w:szCs w:val="28"/>
        </w:rPr>
        <w:t xml:space="preserve">тысяч) рублей, </w:t>
      </w:r>
      <w:r w:rsidR="00CD406C" w:rsidRPr="00CD406C">
        <w:rPr>
          <w:bCs/>
          <w:sz w:val="28"/>
          <w:szCs w:val="28"/>
        </w:rPr>
        <w:t>заместител</w:t>
      </w:r>
      <w:r w:rsidR="00CD406C">
        <w:rPr>
          <w:bCs/>
          <w:sz w:val="28"/>
          <w:szCs w:val="28"/>
        </w:rPr>
        <w:t>ям</w:t>
      </w:r>
      <w:r w:rsidR="00CD406C" w:rsidRPr="00CD406C">
        <w:rPr>
          <w:bCs/>
          <w:sz w:val="28"/>
          <w:szCs w:val="28"/>
        </w:rPr>
        <w:t xml:space="preserve"> по учебно-воспитательной работе общеобразовательных организаций</w:t>
      </w:r>
      <w:r w:rsidR="00CD406C">
        <w:rPr>
          <w:bCs/>
          <w:sz w:val="28"/>
          <w:szCs w:val="28"/>
        </w:rPr>
        <w:t xml:space="preserve"> – </w:t>
      </w:r>
      <w:r w:rsidR="00835FCE">
        <w:rPr>
          <w:bCs/>
          <w:sz w:val="28"/>
          <w:szCs w:val="28"/>
        </w:rPr>
        <w:t>10000</w:t>
      </w:r>
      <w:r w:rsidR="00CD406C">
        <w:rPr>
          <w:bCs/>
          <w:sz w:val="28"/>
          <w:szCs w:val="28"/>
        </w:rPr>
        <w:t xml:space="preserve"> (</w:t>
      </w:r>
      <w:r w:rsidR="00835FCE">
        <w:rPr>
          <w:bCs/>
          <w:sz w:val="28"/>
          <w:szCs w:val="28"/>
        </w:rPr>
        <w:t xml:space="preserve">десять </w:t>
      </w:r>
      <w:r w:rsidR="00CD406C">
        <w:rPr>
          <w:bCs/>
          <w:sz w:val="28"/>
          <w:szCs w:val="28"/>
        </w:rPr>
        <w:t>тысяч</w:t>
      </w:r>
      <w:r w:rsidR="00835FCE">
        <w:rPr>
          <w:bCs/>
          <w:sz w:val="28"/>
          <w:szCs w:val="28"/>
        </w:rPr>
        <w:t>) рублей.</w:t>
      </w:r>
    </w:p>
    <w:p w14:paraId="79D73C24" w14:textId="1E6D8001" w:rsidR="00835FCE" w:rsidRDefault="00835FCE" w:rsidP="003B0DEA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2.4. </w:t>
      </w:r>
      <w:r w:rsidR="00020EB0">
        <w:rPr>
          <w:bCs/>
          <w:sz w:val="28"/>
          <w:szCs w:val="28"/>
        </w:rPr>
        <w:t xml:space="preserve">За работником </w:t>
      </w:r>
      <w:r w:rsidR="00BE1AAB">
        <w:rPr>
          <w:bCs/>
          <w:sz w:val="28"/>
          <w:szCs w:val="28"/>
        </w:rPr>
        <w:t xml:space="preserve">не </w:t>
      </w:r>
      <w:r w:rsidR="0081232E">
        <w:rPr>
          <w:bCs/>
          <w:sz w:val="28"/>
          <w:szCs w:val="28"/>
        </w:rPr>
        <w:t>сохраняется выплата</w:t>
      </w:r>
      <w:r w:rsidR="00BE1AAB">
        <w:rPr>
          <w:bCs/>
          <w:sz w:val="28"/>
          <w:szCs w:val="28"/>
        </w:rPr>
        <w:t xml:space="preserve"> в период отпуска по беременности и родам, отпуска по уходу за ребенком до </w:t>
      </w:r>
      <w:r w:rsidR="00BC7F9B">
        <w:rPr>
          <w:bCs/>
          <w:sz w:val="28"/>
          <w:szCs w:val="28"/>
        </w:rPr>
        <w:t>достижения им возраста трех лет.</w:t>
      </w:r>
      <w:r w:rsidR="00020EB0">
        <w:rPr>
          <w:bCs/>
          <w:sz w:val="28"/>
          <w:szCs w:val="28"/>
        </w:rPr>
        <w:t xml:space="preserve"> </w:t>
      </w:r>
    </w:p>
    <w:p w14:paraId="474779B6" w14:textId="77777777" w:rsidR="00CD406C" w:rsidRPr="00FE04F7" w:rsidRDefault="00CD406C" w:rsidP="003B0DEA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14:paraId="12717BF7" w14:textId="79182A91" w:rsidR="00CC79FB" w:rsidRDefault="00CC79FB" w:rsidP="00732CC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окумент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 для </w:t>
      </w:r>
      <w:r w:rsidR="007703D4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претендентов</w:t>
      </w:r>
      <w:r w:rsidR="00732C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на получение выплат</w:t>
      </w:r>
      <w:r w:rsidR="00732CC3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14:paraId="358D8D46" w14:textId="77777777" w:rsidR="00CC79FB" w:rsidRDefault="00CC79FB" w:rsidP="00CC79FB">
      <w:pPr>
        <w:pStyle w:val="consplustitl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4BCB3F3" w14:textId="635FA0F5" w:rsidR="003B0DEA" w:rsidRDefault="00CC79FB" w:rsidP="00CC79F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Pr="00CC79FB">
        <w:rPr>
          <w:bCs/>
          <w:color w:val="000000"/>
          <w:sz w:val="28"/>
          <w:szCs w:val="28"/>
        </w:rPr>
        <w:t xml:space="preserve">Выплаты </w:t>
      </w:r>
      <w:r w:rsidR="00434CFA">
        <w:rPr>
          <w:color w:val="000000"/>
          <w:sz w:val="28"/>
          <w:szCs w:val="28"/>
        </w:rPr>
        <w:t>производятся</w:t>
      </w:r>
      <w:r w:rsidRPr="00CC79FB">
        <w:rPr>
          <w:color w:val="000000"/>
          <w:sz w:val="28"/>
          <w:szCs w:val="28"/>
        </w:rPr>
        <w:t xml:space="preserve"> </w:t>
      </w:r>
      <w:r w:rsidR="00B8361E">
        <w:rPr>
          <w:color w:val="000000"/>
          <w:sz w:val="28"/>
          <w:szCs w:val="28"/>
        </w:rPr>
        <w:t>на основании утвержденной тарификации общеобразовательной организации</w:t>
      </w:r>
      <w:r w:rsidR="007703D4">
        <w:rPr>
          <w:color w:val="000000"/>
          <w:sz w:val="28"/>
          <w:szCs w:val="28"/>
        </w:rPr>
        <w:t xml:space="preserve"> и приказов</w:t>
      </w:r>
      <w:r w:rsidR="004A21C3" w:rsidRPr="004A21C3">
        <w:rPr>
          <w:color w:val="000000"/>
          <w:sz w:val="28"/>
          <w:szCs w:val="28"/>
        </w:rPr>
        <w:t xml:space="preserve"> </w:t>
      </w:r>
      <w:r w:rsidR="004A21C3">
        <w:rPr>
          <w:color w:val="000000"/>
          <w:sz w:val="28"/>
          <w:szCs w:val="28"/>
        </w:rPr>
        <w:t>общеобразовательной организации</w:t>
      </w:r>
      <w:r w:rsidR="007703D4">
        <w:rPr>
          <w:color w:val="000000"/>
          <w:sz w:val="28"/>
          <w:szCs w:val="28"/>
        </w:rPr>
        <w:t xml:space="preserve"> о назначении на должность</w:t>
      </w:r>
      <w:r w:rsidR="00F023EF">
        <w:rPr>
          <w:color w:val="000000"/>
          <w:sz w:val="28"/>
          <w:szCs w:val="28"/>
        </w:rPr>
        <w:t>.</w:t>
      </w:r>
    </w:p>
    <w:p w14:paraId="6D1480F8" w14:textId="77777777" w:rsidR="00F023EF" w:rsidRDefault="00F023EF" w:rsidP="00CC79F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14DC351B" w14:textId="32D24629" w:rsidR="00F023EF" w:rsidRDefault="00F023EF" w:rsidP="00F023EF">
      <w:pPr>
        <w:pStyle w:val="1"/>
        <w:shd w:val="clear" w:color="auto" w:fill="auto"/>
        <w:tabs>
          <w:tab w:val="left" w:pos="3358"/>
        </w:tabs>
        <w:spacing w:before="0" w:after="300"/>
        <w:ind w:right="2" w:firstLine="0"/>
        <w:jc w:val="center"/>
        <w:rPr>
          <w:b/>
          <w:bCs/>
        </w:rPr>
      </w:pPr>
      <w:r w:rsidRPr="00F023EF">
        <w:rPr>
          <w:b/>
          <w:bCs/>
        </w:rPr>
        <w:t xml:space="preserve">4. </w:t>
      </w:r>
      <w:r w:rsidR="00CD406C">
        <w:rPr>
          <w:b/>
          <w:bCs/>
        </w:rPr>
        <w:t>Срок</w:t>
      </w:r>
      <w:r w:rsidRPr="00F023EF">
        <w:rPr>
          <w:b/>
          <w:bCs/>
        </w:rPr>
        <w:t xml:space="preserve"> предоставления </w:t>
      </w:r>
      <w:r w:rsidRPr="00CC79FB">
        <w:rPr>
          <w:b/>
          <w:bCs/>
        </w:rPr>
        <w:t>выплат</w:t>
      </w:r>
    </w:p>
    <w:p w14:paraId="3D5713DB" w14:textId="0A1B40C9" w:rsidR="00A436A9" w:rsidRDefault="00A436A9" w:rsidP="00A436A9">
      <w:pPr>
        <w:pStyle w:val="1"/>
        <w:shd w:val="clear" w:color="auto" w:fill="auto"/>
        <w:tabs>
          <w:tab w:val="left" w:pos="1323"/>
        </w:tabs>
        <w:spacing w:before="0"/>
        <w:ind w:right="20" w:firstLine="0"/>
      </w:pPr>
      <w:r>
        <w:t xml:space="preserve">           4.1. </w:t>
      </w:r>
      <w:r w:rsidR="0079307B">
        <w:t>Р</w:t>
      </w:r>
      <w:r w:rsidR="0079307B" w:rsidRPr="00EB566D">
        <w:rPr>
          <w:color w:val="000000"/>
        </w:rPr>
        <w:t>уководител</w:t>
      </w:r>
      <w:r w:rsidR="0079307B">
        <w:rPr>
          <w:color w:val="000000"/>
        </w:rPr>
        <w:t>и</w:t>
      </w:r>
      <w:r w:rsidR="0079307B" w:rsidRPr="00EB566D">
        <w:rPr>
          <w:color w:val="000000"/>
        </w:rPr>
        <w:t xml:space="preserve"> и заместител</w:t>
      </w:r>
      <w:r w:rsidR="0079307B">
        <w:rPr>
          <w:color w:val="000000"/>
        </w:rPr>
        <w:t>и</w:t>
      </w:r>
      <w:r w:rsidR="0079307B" w:rsidRPr="00EB566D">
        <w:rPr>
          <w:color w:val="000000"/>
        </w:rPr>
        <w:t xml:space="preserve"> по учебно-воспитательной работе общеобразовательных организаций муниципального образования Темрюкский район</w:t>
      </w:r>
      <w:r w:rsidR="0079307B">
        <w:t xml:space="preserve"> </w:t>
      </w:r>
      <w:r>
        <w:t>получают выплаты на основании приказа управле</w:t>
      </w:r>
      <w:r w:rsidR="0079307B">
        <w:t xml:space="preserve">ния образованием </w:t>
      </w:r>
      <w:r w:rsidR="00CD406C">
        <w:t xml:space="preserve">в сроки, установленные для выплаты заработной платы. </w:t>
      </w:r>
    </w:p>
    <w:p w14:paraId="723C985F" w14:textId="77777777" w:rsidR="00CF386F" w:rsidRDefault="00CF386F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  <w:rPr>
          <w:b/>
          <w:bCs/>
        </w:rPr>
      </w:pPr>
    </w:p>
    <w:p w14:paraId="3BA6DA62" w14:textId="7777777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B14C795" w14:textId="7777777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7395AC6" w14:textId="77777777" w:rsidR="00054DBF" w:rsidRPr="00EC0D77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2E5C27E3" w14:textId="77777777" w:rsidR="00054DBF" w:rsidRPr="00EC0D77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33B57F1" w14:textId="76A9A20C" w:rsidR="00054DBF" w:rsidRPr="00054DBF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  <w:t xml:space="preserve">                       О.В. Дяденко</w:t>
      </w:r>
    </w:p>
    <w:sectPr w:rsidR="00054DBF" w:rsidRPr="00054DBF" w:rsidSect="00D12BD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98A5C" w14:textId="77777777" w:rsidR="00597402" w:rsidRDefault="00597402" w:rsidP="00D12BD7">
      <w:pPr>
        <w:spacing w:after="0" w:line="240" w:lineRule="auto"/>
      </w:pPr>
      <w:r>
        <w:separator/>
      </w:r>
    </w:p>
  </w:endnote>
  <w:endnote w:type="continuationSeparator" w:id="0">
    <w:p w14:paraId="15BB5844" w14:textId="77777777" w:rsidR="00597402" w:rsidRDefault="00597402" w:rsidP="00D12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F6601" w14:textId="77777777" w:rsidR="00597402" w:rsidRDefault="00597402" w:rsidP="00D12BD7">
      <w:pPr>
        <w:spacing w:after="0" w:line="240" w:lineRule="auto"/>
      </w:pPr>
      <w:r>
        <w:separator/>
      </w:r>
    </w:p>
  </w:footnote>
  <w:footnote w:type="continuationSeparator" w:id="0">
    <w:p w14:paraId="7EF9C214" w14:textId="77777777" w:rsidR="00597402" w:rsidRDefault="00597402" w:rsidP="00D12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4681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B640362" w14:textId="6F8702DF" w:rsidR="00D12BD7" w:rsidRPr="00732CC3" w:rsidRDefault="00D12BD7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2C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2C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2C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6A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32C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5B2DEE1" w14:textId="77777777" w:rsidR="00D12BD7" w:rsidRDefault="00D12B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1BD4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620DA"/>
    <w:multiLevelType w:val="hybridMultilevel"/>
    <w:tmpl w:val="CF58E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34EC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8A00164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F6F157D"/>
    <w:multiLevelType w:val="multilevel"/>
    <w:tmpl w:val="3DC8809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D82640"/>
    <w:multiLevelType w:val="multilevel"/>
    <w:tmpl w:val="289E77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7A"/>
    <w:rsid w:val="00020EB0"/>
    <w:rsid w:val="00030130"/>
    <w:rsid w:val="00051832"/>
    <w:rsid w:val="00054DBF"/>
    <w:rsid w:val="0005618F"/>
    <w:rsid w:val="00073A89"/>
    <w:rsid w:val="000B6320"/>
    <w:rsid w:val="000C3B7A"/>
    <w:rsid w:val="00107077"/>
    <w:rsid w:val="00147D2B"/>
    <w:rsid w:val="0017130C"/>
    <w:rsid w:val="00174368"/>
    <w:rsid w:val="001C3BB3"/>
    <w:rsid w:val="001E2FA8"/>
    <w:rsid w:val="00216E6A"/>
    <w:rsid w:val="00227357"/>
    <w:rsid w:val="00247B51"/>
    <w:rsid w:val="0025360E"/>
    <w:rsid w:val="00260E56"/>
    <w:rsid w:val="00263114"/>
    <w:rsid w:val="00275AA0"/>
    <w:rsid w:val="002A05EA"/>
    <w:rsid w:val="002A6FF2"/>
    <w:rsid w:val="002A7930"/>
    <w:rsid w:val="00312CDD"/>
    <w:rsid w:val="00323CD1"/>
    <w:rsid w:val="00340A12"/>
    <w:rsid w:val="003653F7"/>
    <w:rsid w:val="003B0DEA"/>
    <w:rsid w:val="00421B1B"/>
    <w:rsid w:val="00434CFA"/>
    <w:rsid w:val="00446AAD"/>
    <w:rsid w:val="00486684"/>
    <w:rsid w:val="004A21C3"/>
    <w:rsid w:val="004C5079"/>
    <w:rsid w:val="004E2D91"/>
    <w:rsid w:val="005003A0"/>
    <w:rsid w:val="00503A39"/>
    <w:rsid w:val="005065F7"/>
    <w:rsid w:val="005143FA"/>
    <w:rsid w:val="00552AF8"/>
    <w:rsid w:val="00597402"/>
    <w:rsid w:val="005D326E"/>
    <w:rsid w:val="005D761C"/>
    <w:rsid w:val="00681E8F"/>
    <w:rsid w:val="006A176C"/>
    <w:rsid w:val="006C4252"/>
    <w:rsid w:val="006F3FA0"/>
    <w:rsid w:val="006F5A12"/>
    <w:rsid w:val="00702BEF"/>
    <w:rsid w:val="00732CC3"/>
    <w:rsid w:val="00766B85"/>
    <w:rsid w:val="007703D4"/>
    <w:rsid w:val="007718F5"/>
    <w:rsid w:val="007868D4"/>
    <w:rsid w:val="0079307B"/>
    <w:rsid w:val="007B7A9C"/>
    <w:rsid w:val="008006D3"/>
    <w:rsid w:val="0081232E"/>
    <w:rsid w:val="00817A39"/>
    <w:rsid w:val="00830F9B"/>
    <w:rsid w:val="00835FCE"/>
    <w:rsid w:val="00843F18"/>
    <w:rsid w:val="00851080"/>
    <w:rsid w:val="0087621E"/>
    <w:rsid w:val="008B1A09"/>
    <w:rsid w:val="008C131A"/>
    <w:rsid w:val="008D357A"/>
    <w:rsid w:val="008E0B60"/>
    <w:rsid w:val="008E6B94"/>
    <w:rsid w:val="009057C2"/>
    <w:rsid w:val="00934015"/>
    <w:rsid w:val="00960679"/>
    <w:rsid w:val="00973706"/>
    <w:rsid w:val="009B2F7F"/>
    <w:rsid w:val="00A03BEC"/>
    <w:rsid w:val="00A1737A"/>
    <w:rsid w:val="00A20141"/>
    <w:rsid w:val="00A30DEC"/>
    <w:rsid w:val="00A30F46"/>
    <w:rsid w:val="00A436A9"/>
    <w:rsid w:val="00B34786"/>
    <w:rsid w:val="00B8361E"/>
    <w:rsid w:val="00BA756B"/>
    <w:rsid w:val="00BB4C06"/>
    <w:rsid w:val="00BC07A4"/>
    <w:rsid w:val="00BC7F9B"/>
    <w:rsid w:val="00BE1AAB"/>
    <w:rsid w:val="00C64156"/>
    <w:rsid w:val="00CC79FB"/>
    <w:rsid w:val="00CD406C"/>
    <w:rsid w:val="00CE25C8"/>
    <w:rsid w:val="00CE3276"/>
    <w:rsid w:val="00CF386F"/>
    <w:rsid w:val="00D12BD7"/>
    <w:rsid w:val="00D72C90"/>
    <w:rsid w:val="00DA1CEE"/>
    <w:rsid w:val="00DB5478"/>
    <w:rsid w:val="00DD30BC"/>
    <w:rsid w:val="00DD5C54"/>
    <w:rsid w:val="00E261F7"/>
    <w:rsid w:val="00E47A7E"/>
    <w:rsid w:val="00E777A4"/>
    <w:rsid w:val="00E82BFB"/>
    <w:rsid w:val="00EA02E4"/>
    <w:rsid w:val="00EB566D"/>
    <w:rsid w:val="00EC0D77"/>
    <w:rsid w:val="00EC12DC"/>
    <w:rsid w:val="00EC1DDA"/>
    <w:rsid w:val="00EE2818"/>
    <w:rsid w:val="00EF18AC"/>
    <w:rsid w:val="00EF7D6A"/>
    <w:rsid w:val="00F023EF"/>
    <w:rsid w:val="00F03D2E"/>
    <w:rsid w:val="00F04F67"/>
    <w:rsid w:val="00F41EDE"/>
    <w:rsid w:val="00F83749"/>
    <w:rsid w:val="00FE04F7"/>
    <w:rsid w:val="00FF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7B8F"/>
  <w15:chartTrackingRefBased/>
  <w15:docId w15:val="{F0F14B2F-2EC4-47C3-8453-BA92A52F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67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60679"/>
    <w:rPr>
      <w:color w:val="605E5C"/>
      <w:shd w:val="clear" w:color="auto" w:fill="E1DFDD"/>
    </w:rPr>
  </w:style>
  <w:style w:type="paragraph" w:customStyle="1" w:styleId="consplusnormal">
    <w:name w:val="consplusnormal"/>
    <w:basedOn w:val="a"/>
    <w:rsid w:val="00227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E3276"/>
    <w:pPr>
      <w:spacing w:after="0" w:line="240" w:lineRule="auto"/>
    </w:pPr>
  </w:style>
  <w:style w:type="paragraph" w:customStyle="1" w:styleId="consplustitle">
    <w:name w:val="consplustitle"/>
    <w:basedOn w:val="a"/>
    <w:rsid w:val="00051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2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25C8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05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12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2BD7"/>
  </w:style>
  <w:style w:type="paragraph" w:styleId="aa">
    <w:name w:val="footer"/>
    <w:basedOn w:val="a"/>
    <w:link w:val="ab"/>
    <w:uiPriority w:val="99"/>
    <w:unhideWhenUsed/>
    <w:rsid w:val="00D12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12BD7"/>
  </w:style>
  <w:style w:type="character" w:customStyle="1" w:styleId="ac">
    <w:name w:val="Основной текст_"/>
    <w:basedOn w:val="a0"/>
    <w:link w:val="1"/>
    <w:rsid w:val="00F837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F83749"/>
    <w:pPr>
      <w:widowControl w:val="0"/>
      <w:shd w:val="clear" w:color="auto" w:fill="FFFFFF"/>
      <w:spacing w:before="240" w:after="0" w:line="320" w:lineRule="exact"/>
      <w:ind w:hanging="15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Subtitle"/>
    <w:basedOn w:val="a"/>
    <w:next w:val="a"/>
    <w:link w:val="ae"/>
    <w:rsid w:val="00A03BEC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e">
    <w:name w:val="Подзаголовок Знак"/>
    <w:basedOn w:val="a0"/>
    <w:link w:val="ad"/>
    <w:rsid w:val="00A03BEC"/>
    <w:rPr>
      <w:rFonts w:ascii="Georgia" w:eastAsia="Georgia" w:hAnsi="Georgia" w:cs="Georgia"/>
      <w:i/>
      <w:color w:val="66666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Ивановна</dc:creator>
  <cp:keywords/>
  <dc:description/>
  <cp:lastModifiedBy>1</cp:lastModifiedBy>
  <cp:revision>5</cp:revision>
  <cp:lastPrinted>2023-12-13T16:13:00Z</cp:lastPrinted>
  <dcterms:created xsi:type="dcterms:W3CDTF">2023-12-19T11:42:00Z</dcterms:created>
  <dcterms:modified xsi:type="dcterms:W3CDTF">2023-12-28T10:32:00Z</dcterms:modified>
</cp:coreProperties>
</file>